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C8" w:rsidRPr="00E96DF9" w:rsidRDefault="00FA56C8" w:rsidP="00FA56C8">
      <w:pPr>
        <w:spacing w:after="240"/>
        <w:rPr>
          <w:b/>
          <w:bCs/>
          <w:sz w:val="28"/>
          <w:szCs w:val="28"/>
        </w:rPr>
      </w:pPr>
      <w:r w:rsidRPr="00E96DF9">
        <w:rPr>
          <w:b/>
          <w:bCs/>
          <w:sz w:val="28"/>
          <w:szCs w:val="28"/>
        </w:rPr>
        <w:t>Информация о муниципальных лагерях г. Красноярск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613"/>
        <w:gridCol w:w="613"/>
        <w:gridCol w:w="612"/>
        <w:gridCol w:w="600"/>
        <w:gridCol w:w="15"/>
        <w:gridCol w:w="612"/>
        <w:gridCol w:w="612"/>
        <w:gridCol w:w="408"/>
        <w:gridCol w:w="204"/>
        <w:gridCol w:w="588"/>
        <w:gridCol w:w="27"/>
        <w:gridCol w:w="612"/>
        <w:gridCol w:w="612"/>
        <w:gridCol w:w="612"/>
        <w:gridCol w:w="577"/>
        <w:gridCol w:w="38"/>
        <w:gridCol w:w="612"/>
        <w:gridCol w:w="204"/>
        <w:gridCol w:w="408"/>
        <w:gridCol w:w="612"/>
        <w:gridCol w:w="509"/>
        <w:gridCol w:w="106"/>
        <w:gridCol w:w="612"/>
        <w:gridCol w:w="612"/>
        <w:gridCol w:w="612"/>
        <w:gridCol w:w="615"/>
      </w:tblGrid>
      <w:tr w:rsidR="00FA56C8" w:rsidRPr="00E1128F" w:rsidTr="00E96FA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2"/>
                <w:szCs w:val="22"/>
              </w:rPr>
            </w:pPr>
          </w:p>
        </w:tc>
        <w:tc>
          <w:tcPr>
            <w:tcW w:w="824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Лето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686EB8">
              <w:rPr>
                <w:b/>
                <w:bCs/>
                <w:sz w:val="22"/>
                <w:szCs w:val="22"/>
              </w:rPr>
              <w:t>Крылья-Запад</w:t>
            </w:r>
            <w:proofErr w:type="gramEnd"/>
          </w:p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5" w:type="pct"/>
            <w:gridSpan w:val="5"/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686EB8">
              <w:rPr>
                <w:b/>
                <w:bCs/>
                <w:sz w:val="22"/>
                <w:szCs w:val="22"/>
              </w:rPr>
              <w:t>Крылья-Восток</w:t>
            </w:r>
            <w:proofErr w:type="gramEnd"/>
          </w:p>
        </w:tc>
        <w:tc>
          <w:tcPr>
            <w:tcW w:w="806" w:type="pct"/>
            <w:gridSpan w:val="6"/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Бирюсинка</w:t>
            </w:r>
            <w:proofErr w:type="spellEnd"/>
          </w:p>
        </w:tc>
        <w:tc>
          <w:tcPr>
            <w:tcW w:w="865" w:type="pct"/>
            <w:gridSpan w:val="5"/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686EB8">
              <w:rPr>
                <w:b/>
                <w:bCs/>
                <w:sz w:val="22"/>
                <w:szCs w:val="22"/>
              </w:rPr>
              <w:t>Ласточка</w:t>
            </w:r>
          </w:p>
        </w:tc>
      </w:tr>
      <w:tr w:rsidR="00FA56C8" w:rsidRPr="00E1128F" w:rsidTr="00E96FA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Расположение лагеря</w:t>
            </w:r>
          </w:p>
        </w:tc>
        <w:tc>
          <w:tcPr>
            <w:tcW w:w="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30 км Енисейского тракта 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(п. </w:t>
            </w:r>
            <w:proofErr w:type="spellStart"/>
            <w:r w:rsidRPr="00686EB8">
              <w:rPr>
                <w:sz w:val="20"/>
                <w:szCs w:val="20"/>
              </w:rPr>
              <w:t>Таскино</w:t>
            </w:r>
            <w:proofErr w:type="spellEnd"/>
            <w:r w:rsidRPr="00686E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25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6 км от п. Емельяново</w:t>
            </w:r>
          </w:p>
        </w:tc>
        <w:tc>
          <w:tcPr>
            <w:tcW w:w="825" w:type="pct"/>
            <w:gridSpan w:val="5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 км от п. Емельяново</w:t>
            </w:r>
          </w:p>
        </w:tc>
        <w:tc>
          <w:tcPr>
            <w:tcW w:w="806" w:type="pct"/>
            <w:gridSpan w:val="6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Пл. Овинный (за Плодово-ягодной станцией)</w:t>
            </w:r>
          </w:p>
        </w:tc>
        <w:tc>
          <w:tcPr>
            <w:tcW w:w="865" w:type="pct"/>
            <w:gridSpan w:val="5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proofErr w:type="spellStart"/>
            <w:r w:rsidRPr="00686EB8">
              <w:rPr>
                <w:sz w:val="20"/>
                <w:szCs w:val="20"/>
              </w:rPr>
              <w:t>ул</w:t>
            </w:r>
            <w:proofErr w:type="gramStart"/>
            <w:r w:rsidRPr="00686EB8">
              <w:rPr>
                <w:sz w:val="20"/>
                <w:szCs w:val="20"/>
              </w:rPr>
              <w:t>.Б</w:t>
            </w:r>
            <w:proofErr w:type="gramEnd"/>
            <w:r w:rsidRPr="00686EB8">
              <w:rPr>
                <w:sz w:val="20"/>
                <w:szCs w:val="20"/>
              </w:rPr>
              <w:t>азайская</w:t>
            </w:r>
            <w:proofErr w:type="spellEnd"/>
            <w:r w:rsidRPr="00686EB8">
              <w:rPr>
                <w:sz w:val="20"/>
                <w:szCs w:val="20"/>
              </w:rPr>
              <w:t>, 365 Г</w:t>
            </w:r>
          </w:p>
        </w:tc>
      </w:tr>
      <w:tr w:rsidR="00FA56C8" w:rsidRPr="00E1128F" w:rsidTr="00E96FAD">
        <w:trPr>
          <w:trHeight w:val="450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Даты сезонов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04.06- 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26.06- 16.07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18.07 -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09.08- 29.08</w:t>
            </w:r>
          </w:p>
        </w:tc>
        <w:tc>
          <w:tcPr>
            <w:tcW w:w="207" w:type="pct"/>
            <w:tcBorders>
              <w:lef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 –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18.07-07.08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26.06-16.07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09.08-29.08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04.06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24.06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26.06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 -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16.07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18.07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07.08</w:t>
            </w:r>
          </w:p>
        </w:tc>
        <w:tc>
          <w:tcPr>
            <w:tcW w:w="207" w:type="pct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09.08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29.08</w:t>
            </w:r>
          </w:p>
        </w:tc>
      </w:tr>
      <w:tr w:rsidR="00FA56C8" w:rsidRPr="00E1128F" w:rsidTr="00E96FAD">
        <w:trPr>
          <w:trHeight w:val="495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Программа/направленность</w:t>
            </w:r>
          </w:p>
        </w:tc>
        <w:tc>
          <w:tcPr>
            <w:tcW w:w="828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Общеобразовательная,</w:t>
            </w:r>
            <w:r w:rsidRPr="00686EB8">
              <w:rPr>
                <w:sz w:val="20"/>
                <w:szCs w:val="20"/>
                <w:lang w:val="en-US"/>
              </w:rPr>
              <w:t xml:space="preserve"> </w:t>
            </w:r>
            <w:r w:rsidRPr="00686EB8">
              <w:rPr>
                <w:sz w:val="20"/>
                <w:szCs w:val="20"/>
              </w:rPr>
              <w:t>творческая</w:t>
            </w:r>
          </w:p>
        </w:tc>
        <w:tc>
          <w:tcPr>
            <w:tcW w:w="82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Дополнительная общеобразовательная общеразвивающая программа, </w:t>
            </w:r>
          </w:p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8" w:type="pct"/>
            <w:gridSpan w:val="6"/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Дополнительная общеобразовательная общеразвивающая программа,</w:t>
            </w:r>
          </w:p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социально-педагогическая направленность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Творческая, спортивная</w:t>
            </w:r>
          </w:p>
        </w:tc>
      </w:tr>
      <w:tr w:rsidR="00FA56C8" w:rsidRPr="00E1128F" w:rsidTr="00E96FAD">
        <w:trPr>
          <w:trHeight w:val="567"/>
        </w:trPr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Рекоменду</w:t>
            </w:r>
            <w:proofErr w:type="spellEnd"/>
          </w:p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86EB8">
              <w:rPr>
                <w:b/>
                <w:bCs/>
                <w:sz w:val="22"/>
                <w:szCs w:val="22"/>
              </w:rPr>
              <w:t>емая</w:t>
            </w:r>
            <w:proofErr w:type="spellEnd"/>
            <w:r w:rsidRPr="00686EB8">
              <w:rPr>
                <w:b/>
                <w:bCs/>
                <w:sz w:val="22"/>
                <w:szCs w:val="22"/>
              </w:rPr>
              <w:t xml:space="preserve"> возрастная группа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color w:val="000000"/>
                <w:sz w:val="20"/>
                <w:szCs w:val="20"/>
              </w:rPr>
            </w:pPr>
            <w:r w:rsidRPr="00686EB8">
              <w:rPr>
                <w:color w:val="000000"/>
                <w:sz w:val="20"/>
                <w:szCs w:val="20"/>
              </w:rPr>
              <w:t>10-14</w:t>
            </w:r>
          </w:p>
          <w:p w:rsidR="00FA56C8" w:rsidRPr="00686EB8" w:rsidRDefault="00FA56C8" w:rsidP="00E96F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7-17</w:t>
            </w:r>
          </w:p>
        </w:tc>
      </w:tr>
      <w:tr w:rsidR="00FA56C8" w:rsidRPr="00E1128F" w:rsidTr="00E96FAD">
        <w:tc>
          <w:tcPr>
            <w:tcW w:w="855" w:type="pct"/>
            <w:tcBorders>
              <w:right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Условия проживания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(комнаты по 4-10 человек)</w:t>
            </w:r>
          </w:p>
        </w:tc>
        <w:tc>
          <w:tcPr>
            <w:tcW w:w="829" w:type="pct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10 человек</w:t>
            </w:r>
          </w:p>
        </w:tc>
        <w:tc>
          <w:tcPr>
            <w:tcW w:w="829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Неблагоустроенные отапливаемые корпуса на 16- человек (комнаты по 8 человек)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Благоустроенный корпус на 80 человек (по 8 человек в комнате); неблагоустроенные отапливаемые корпуса по 36 человек (комнаты по 9 человек)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Благоустроенные и неблагоустроенные корпуса по 60/40/24 человек (комнаты по 5-10 человек)</w:t>
            </w:r>
          </w:p>
        </w:tc>
      </w:tr>
      <w:tr w:rsidR="00FA56C8" w:rsidRPr="00E1128F" w:rsidTr="00E96FAD">
        <w:tc>
          <w:tcPr>
            <w:tcW w:w="855" w:type="pct"/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Питание</w:t>
            </w:r>
          </w:p>
        </w:tc>
        <w:tc>
          <w:tcPr>
            <w:tcW w:w="4145" w:type="pct"/>
            <w:gridSpan w:val="26"/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пятиразовое</w:t>
            </w:r>
          </w:p>
        </w:tc>
      </w:tr>
      <w:tr w:rsidR="00FA56C8" w:rsidRPr="00E1128F" w:rsidTr="00E96FAD">
        <w:tc>
          <w:tcPr>
            <w:tcW w:w="5000" w:type="pct"/>
            <w:gridSpan w:val="27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 w:rsidRPr="00686EB8">
              <w:rPr>
                <w:sz w:val="20"/>
                <w:szCs w:val="20"/>
              </w:rPr>
              <w:t>9845,1 руб.</w:t>
            </w:r>
          </w:p>
        </w:tc>
      </w:tr>
      <w:tr w:rsidR="00FA56C8" w:rsidRPr="00E1128F" w:rsidTr="00E96FAD">
        <w:tc>
          <w:tcPr>
            <w:tcW w:w="855" w:type="pct"/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Доп. платные услуги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5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- </w:t>
            </w:r>
          </w:p>
        </w:tc>
        <w:tc>
          <w:tcPr>
            <w:tcW w:w="829" w:type="pct"/>
            <w:gridSpan w:val="6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829" w:type="pct"/>
            <w:gridSpan w:val="4"/>
            <w:shd w:val="clear" w:color="auto" w:fill="auto"/>
          </w:tcPr>
          <w:p w:rsidR="00FA56C8" w:rsidRPr="00686EB8" w:rsidRDefault="00FA56C8" w:rsidP="00E96FAD">
            <w:pPr>
              <w:rPr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>-</w:t>
            </w:r>
          </w:p>
        </w:tc>
      </w:tr>
      <w:tr w:rsidR="00FA56C8" w:rsidRPr="003671C5" w:rsidTr="00E96FAD">
        <w:tc>
          <w:tcPr>
            <w:tcW w:w="855" w:type="pct"/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Социальные сети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FA56C8" w:rsidRPr="00686EB8" w:rsidRDefault="00FA56C8" w:rsidP="00E96FAD">
            <w:pPr>
              <w:rPr>
                <w:rFonts w:ascii="Calibri" w:hAnsi="Calibri"/>
                <w:sz w:val="20"/>
                <w:szCs w:val="20"/>
              </w:rPr>
            </w:pPr>
            <w:r w:rsidRPr="00686EB8">
              <w:rPr>
                <w:sz w:val="20"/>
                <w:szCs w:val="20"/>
              </w:rPr>
              <w:t xml:space="preserve">Сайт: </w:t>
            </w:r>
            <w:proofErr w:type="spellStart"/>
            <w:r w:rsidRPr="00686EB8">
              <w:rPr>
                <w:rFonts w:ascii="Calibri" w:hAnsi="Calibri"/>
                <w:sz w:val="20"/>
                <w:szCs w:val="20"/>
              </w:rPr>
              <w:t>лагерьлето</w:t>
            </w:r>
            <w:proofErr w:type="gramStart"/>
            <w:r w:rsidRPr="00686EB8">
              <w:rPr>
                <w:rFonts w:ascii="Calibri" w:hAnsi="Calibri"/>
                <w:sz w:val="20"/>
                <w:szCs w:val="20"/>
              </w:rPr>
              <w:t>.р</w:t>
            </w:r>
            <w:proofErr w:type="gramEnd"/>
            <w:r w:rsidRPr="00686EB8">
              <w:rPr>
                <w:rFonts w:ascii="Calibri" w:hAnsi="Calibri"/>
                <w:sz w:val="20"/>
                <w:szCs w:val="20"/>
              </w:rPr>
              <w:t>ф</w:t>
            </w:r>
            <w:proofErr w:type="spellEnd"/>
          </w:p>
          <w:p w:rsidR="00FA56C8" w:rsidRPr="00686EB8" w:rsidRDefault="003671C5" w:rsidP="00E96FAD">
            <w:pPr>
              <w:shd w:val="clear" w:color="auto" w:fill="FFFFFF"/>
              <w:rPr>
                <w:rFonts w:ascii="Calibri" w:hAnsi="Calibri"/>
                <w:sz w:val="20"/>
                <w:szCs w:val="20"/>
              </w:rPr>
            </w:pPr>
            <w:hyperlink r:id="rId5" w:tgtFrame="_blank" w:history="1">
              <w:r w:rsidR="00FA56C8" w:rsidRPr="00686EB8">
                <w:rPr>
                  <w:rFonts w:ascii="Calibri" w:hAnsi="Calibri"/>
                  <w:sz w:val="20"/>
                  <w:szCs w:val="20"/>
                </w:rPr>
                <w:t>https://t.me/letocamp24</w:t>
              </w:r>
            </w:hyperlink>
          </w:p>
          <w:p w:rsidR="00FA56C8" w:rsidRPr="00686EB8" w:rsidRDefault="003671C5" w:rsidP="00E96FAD">
            <w:pPr>
              <w:shd w:val="clear" w:color="auto" w:fill="FFFFFF"/>
              <w:rPr>
                <w:sz w:val="20"/>
                <w:szCs w:val="20"/>
              </w:rPr>
            </w:pPr>
            <w:hyperlink r:id="rId6" w:tgtFrame="_blank" w:history="1">
              <w:r w:rsidR="00FA56C8" w:rsidRPr="00686EB8">
                <w:rPr>
                  <w:rFonts w:ascii="Calibri" w:hAnsi="Calibri"/>
                  <w:sz w:val="20"/>
                  <w:szCs w:val="20"/>
                </w:rPr>
                <w:t>https://vk.com/letocamp24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FA56C8" w:rsidRPr="00686EB8" w:rsidRDefault="003671C5" w:rsidP="00E96FAD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FA56C8" w:rsidRPr="00686EB8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FA56C8" w:rsidRPr="00686EB8">
                <w:rPr>
                  <w:rStyle w:val="a3"/>
                  <w:sz w:val="20"/>
                  <w:szCs w:val="20"/>
                </w:rPr>
                <w:t>://</w:t>
              </w:r>
              <w:r w:rsidR="00FA56C8" w:rsidRPr="00686EB8">
                <w:rPr>
                  <w:rStyle w:val="a3"/>
                  <w:sz w:val="20"/>
                  <w:szCs w:val="20"/>
                  <w:lang w:val="en-US"/>
                </w:rPr>
                <w:t>sites</w:t>
              </w:r>
              <w:r w:rsidR="00FA56C8" w:rsidRPr="00686EB8">
                <w:rPr>
                  <w:rStyle w:val="a3"/>
                  <w:sz w:val="20"/>
                  <w:szCs w:val="20"/>
                </w:rPr>
                <w:t>.</w:t>
              </w:r>
              <w:r w:rsidR="00FA56C8" w:rsidRPr="00686EB8">
                <w:rPr>
                  <w:rStyle w:val="a3"/>
                  <w:sz w:val="20"/>
                  <w:szCs w:val="20"/>
                  <w:lang w:val="en-US"/>
                </w:rPr>
                <w:t>google</w:t>
              </w:r>
              <w:r w:rsidR="00FA56C8" w:rsidRPr="00686EB8">
                <w:rPr>
                  <w:rStyle w:val="a3"/>
                  <w:sz w:val="20"/>
                  <w:szCs w:val="20"/>
                </w:rPr>
                <w:t>.</w:t>
              </w:r>
              <w:r w:rsidR="00FA56C8" w:rsidRPr="00686EB8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="00FA56C8" w:rsidRPr="00686EB8">
                <w:rPr>
                  <w:rStyle w:val="a3"/>
                  <w:sz w:val="20"/>
                  <w:szCs w:val="20"/>
                </w:rPr>
                <w:t>/153</w:t>
              </w:r>
              <w:proofErr w:type="spellStart"/>
              <w:r w:rsidR="00FA56C8" w:rsidRPr="00686EB8">
                <w:rPr>
                  <w:rStyle w:val="a3"/>
                  <w:sz w:val="20"/>
                  <w:szCs w:val="20"/>
                  <w:lang w:val="en-US"/>
                </w:rPr>
                <w:t>krsk</w:t>
              </w:r>
              <w:proofErr w:type="spellEnd"/>
              <w:r w:rsidR="00FA56C8" w:rsidRPr="00686EB8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FA56C8" w:rsidRPr="00686EB8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FA56C8" w:rsidRPr="00686EB8">
                <w:rPr>
                  <w:rStyle w:val="a3"/>
                  <w:sz w:val="20"/>
                  <w:szCs w:val="20"/>
                </w:rPr>
                <w:t>/</w:t>
              </w:r>
              <w:r w:rsidR="00FA56C8" w:rsidRPr="00686EB8">
                <w:rPr>
                  <w:rStyle w:val="a3"/>
                  <w:sz w:val="20"/>
                  <w:szCs w:val="20"/>
                  <w:lang w:val="en-US"/>
                </w:rPr>
                <w:t>lager</w:t>
              </w:r>
            </w:hyperlink>
          </w:p>
          <w:p w:rsidR="00FA56C8" w:rsidRPr="00686EB8" w:rsidRDefault="003671C5" w:rsidP="00E96FAD">
            <w:pPr>
              <w:jc w:val="center"/>
              <w:rPr>
                <w:sz w:val="20"/>
                <w:szCs w:val="20"/>
                <w:lang w:val="en-US"/>
              </w:rPr>
            </w:pPr>
            <w:hyperlink r:id="rId8" w:history="1">
              <w:r w:rsidR="00FA56C8" w:rsidRPr="00686EB8">
                <w:rPr>
                  <w:rStyle w:val="a3"/>
                  <w:sz w:val="20"/>
                  <w:szCs w:val="20"/>
                  <w:lang w:val="en-US"/>
                </w:rPr>
                <w:t>https://vk.com/public213671532</w:t>
              </w:r>
            </w:hyperlink>
          </w:p>
        </w:tc>
        <w:tc>
          <w:tcPr>
            <w:tcW w:w="1382" w:type="pct"/>
            <w:gridSpan w:val="8"/>
            <w:shd w:val="clear" w:color="auto" w:fill="auto"/>
          </w:tcPr>
          <w:p w:rsidR="00FA56C8" w:rsidRPr="00686EB8" w:rsidRDefault="003671C5" w:rsidP="00E96FAD">
            <w:pPr>
              <w:rPr>
                <w:rFonts w:cs="Segoe UI"/>
                <w:color w:val="262626"/>
                <w:sz w:val="20"/>
                <w:szCs w:val="20"/>
                <w:lang w:val="en-US"/>
              </w:rPr>
            </w:pPr>
            <w:hyperlink r:id="rId9" w:history="1">
              <w:r w:rsidR="00FA56C8" w:rsidRPr="00686EB8">
                <w:rPr>
                  <w:rStyle w:val="a3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https://vk.com/lastochkacamp_krsk</w:t>
              </w:r>
            </w:hyperlink>
          </w:p>
        </w:tc>
      </w:tr>
      <w:tr w:rsidR="00FA56C8" w:rsidRPr="00E1128F" w:rsidTr="00E96FAD">
        <w:tc>
          <w:tcPr>
            <w:tcW w:w="855" w:type="pct"/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Эл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>очта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FA56C8" w:rsidRPr="00686EB8" w:rsidRDefault="003671C5" w:rsidP="00E96FAD">
            <w:pPr>
              <w:rPr>
                <w:sz w:val="22"/>
                <w:szCs w:val="22"/>
              </w:rPr>
            </w:pPr>
            <w:hyperlink r:id="rId10" w:tgtFrame="_blank" w:history="1">
              <w:r w:rsidR="00FA56C8" w:rsidRPr="00686EB8">
                <w:rPr>
                  <w:rStyle w:val="a3"/>
                  <w:rFonts w:ascii="Arial" w:hAnsi="Arial" w:cs="Arial"/>
                  <w:sz w:val="22"/>
                  <w:szCs w:val="22"/>
                  <w:shd w:val="clear" w:color="auto" w:fill="FFFFFF"/>
                </w:rPr>
                <w:t>letocamp24@gmail.com</w:t>
              </w:r>
            </w:hyperlink>
          </w:p>
        </w:tc>
        <w:tc>
          <w:tcPr>
            <w:tcW w:w="1382" w:type="pct"/>
            <w:gridSpan w:val="10"/>
            <w:shd w:val="clear" w:color="auto" w:fill="auto"/>
          </w:tcPr>
          <w:p w:rsidR="00FA56C8" w:rsidRPr="00686EB8" w:rsidRDefault="003671C5" w:rsidP="00E96FAD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FA56C8" w:rsidRPr="00686EB8">
                <w:rPr>
                  <w:rStyle w:val="a3"/>
                  <w:sz w:val="22"/>
                  <w:szCs w:val="22"/>
                  <w:lang w:val="en-US"/>
                </w:rPr>
                <w:t>sch_pokrov@mailkrsk.ru</w:t>
              </w:r>
            </w:hyperlink>
            <w:r w:rsidR="00FA56C8" w:rsidRPr="00686E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FA56C8" w:rsidRPr="00686EB8" w:rsidRDefault="003671C5" w:rsidP="00E96FAD">
            <w:pPr>
              <w:rPr>
                <w:sz w:val="22"/>
                <w:szCs w:val="22"/>
                <w:lang w:val="en-US"/>
              </w:rPr>
            </w:pPr>
            <w:hyperlink r:id="rId12" w:history="1">
              <w:r w:rsidR="00FA56C8" w:rsidRPr="00686EB8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lastochka-camp@yandex.ru</w:t>
              </w:r>
            </w:hyperlink>
            <w:r w:rsidR="00FA56C8" w:rsidRPr="00686EB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A56C8" w:rsidTr="00E96FAD">
        <w:tc>
          <w:tcPr>
            <w:tcW w:w="855" w:type="pct"/>
            <w:shd w:val="clear" w:color="auto" w:fill="auto"/>
          </w:tcPr>
          <w:p w:rsidR="00FA56C8" w:rsidRPr="00686EB8" w:rsidRDefault="00FA56C8" w:rsidP="00E96FAD">
            <w:pPr>
              <w:rPr>
                <w:b/>
                <w:bCs/>
                <w:sz w:val="22"/>
                <w:szCs w:val="22"/>
              </w:rPr>
            </w:pPr>
            <w:r w:rsidRPr="00686EB8">
              <w:rPr>
                <w:b/>
                <w:bCs/>
                <w:sz w:val="22"/>
                <w:szCs w:val="22"/>
              </w:rPr>
              <w:t>Конт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86EB8">
              <w:rPr>
                <w:b/>
                <w:bCs/>
                <w:sz w:val="22"/>
                <w:szCs w:val="22"/>
              </w:rPr>
              <w:t>т</w:t>
            </w:r>
            <w:proofErr w:type="gramEnd"/>
            <w:r w:rsidRPr="00686EB8">
              <w:rPr>
                <w:b/>
                <w:bCs/>
                <w:sz w:val="22"/>
                <w:szCs w:val="22"/>
              </w:rPr>
              <w:t>елефоны</w:t>
            </w:r>
          </w:p>
        </w:tc>
        <w:tc>
          <w:tcPr>
            <w:tcW w:w="1381" w:type="pct"/>
            <w:gridSpan w:val="8"/>
            <w:shd w:val="clear" w:color="auto" w:fill="auto"/>
          </w:tcPr>
          <w:p w:rsidR="00FA56C8" w:rsidRPr="00686EB8" w:rsidRDefault="00FA56C8" w:rsidP="00E96FAD">
            <w:pPr>
              <w:rPr>
                <w:sz w:val="22"/>
                <w:szCs w:val="22"/>
              </w:rPr>
            </w:pPr>
            <w:r w:rsidRPr="00686EB8">
              <w:rPr>
                <w:sz w:val="20"/>
                <w:szCs w:val="20"/>
              </w:rPr>
              <w:t>227-10-44</w:t>
            </w:r>
            <w:r w:rsidRPr="00686EB8">
              <w:rPr>
                <w:sz w:val="20"/>
                <w:szCs w:val="20"/>
              </w:rPr>
              <w:br/>
              <w:t>+7 (999)449-09-49</w:t>
            </w:r>
          </w:p>
        </w:tc>
        <w:tc>
          <w:tcPr>
            <w:tcW w:w="1382" w:type="pct"/>
            <w:gridSpan w:val="10"/>
            <w:shd w:val="clear" w:color="auto" w:fill="auto"/>
          </w:tcPr>
          <w:p w:rsidR="00FA56C8" w:rsidRPr="00686EB8" w:rsidRDefault="00FA56C8" w:rsidP="00E96FAD">
            <w:pPr>
              <w:jc w:val="center"/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222-08-09 (</w:t>
            </w:r>
            <w:r w:rsidRPr="00686EB8">
              <w:rPr>
                <w:sz w:val="22"/>
                <w:szCs w:val="22"/>
              </w:rPr>
              <w:t xml:space="preserve">доб. </w:t>
            </w:r>
            <w:r w:rsidRPr="00686EB8">
              <w:rPr>
                <w:sz w:val="22"/>
                <w:szCs w:val="22"/>
                <w:lang w:val="en-US"/>
              </w:rPr>
              <w:t>9003)</w:t>
            </w:r>
          </w:p>
        </w:tc>
        <w:tc>
          <w:tcPr>
            <w:tcW w:w="1382" w:type="pct"/>
            <w:gridSpan w:val="8"/>
            <w:shd w:val="clear" w:color="auto" w:fill="auto"/>
          </w:tcPr>
          <w:p w:rsidR="00FA56C8" w:rsidRPr="00686EB8" w:rsidRDefault="00FA56C8" w:rsidP="00E96FAD">
            <w:pPr>
              <w:rPr>
                <w:sz w:val="22"/>
                <w:szCs w:val="22"/>
                <w:lang w:val="en-US"/>
              </w:rPr>
            </w:pPr>
            <w:r w:rsidRPr="00686EB8">
              <w:rPr>
                <w:sz w:val="22"/>
                <w:szCs w:val="22"/>
                <w:lang w:val="en-US"/>
              </w:rPr>
              <w:t>209-39-48</w:t>
            </w:r>
          </w:p>
        </w:tc>
      </w:tr>
    </w:tbl>
    <w:p w:rsidR="00AA3E0C" w:rsidRDefault="003671C5" w:rsidP="00FA56C8"/>
    <w:p w:rsidR="003671C5" w:rsidRDefault="003671C5" w:rsidP="00FA56C8"/>
    <w:p w:rsidR="003671C5" w:rsidRDefault="003671C5" w:rsidP="00FA56C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6"/>
        <w:gridCol w:w="1336"/>
        <w:gridCol w:w="1337"/>
        <w:gridCol w:w="248"/>
        <w:gridCol w:w="1091"/>
        <w:gridCol w:w="1337"/>
        <w:gridCol w:w="1337"/>
        <w:gridCol w:w="1340"/>
        <w:gridCol w:w="293"/>
        <w:gridCol w:w="908"/>
        <w:gridCol w:w="1473"/>
        <w:gridCol w:w="1340"/>
      </w:tblGrid>
      <w:tr w:rsidR="003671C5" w:rsidTr="00E96F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5" w:rsidRDefault="003671C5" w:rsidP="00E96FAD">
            <w:pPr>
              <w:rPr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Дружный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Звездный</w:t>
            </w:r>
          </w:p>
          <w:p w:rsidR="003671C5" w:rsidRDefault="003671C5" w:rsidP="00E96FAD">
            <w:pPr>
              <w:rPr>
                <w:b/>
                <w:bCs/>
                <w:lang w:eastAsia="en-US"/>
              </w:rPr>
            </w:pPr>
          </w:p>
        </w:tc>
        <w:tc>
          <w:tcPr>
            <w:tcW w:w="13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Таежный. Республика Чародеев</w:t>
            </w:r>
          </w:p>
        </w:tc>
      </w:tr>
      <w:tr w:rsidR="003671C5" w:rsidTr="00E96F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Расположение лагеря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П. Атаманово, Сухобузимского района, Красноярского края, 100км от города.</w:t>
            </w:r>
          </w:p>
        </w:tc>
      </w:tr>
      <w:tr w:rsidR="003671C5" w:rsidTr="00E96FAD">
        <w:trPr>
          <w:trHeight w:val="45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Даты сезонов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1C5" w:rsidRPr="00E62DEC" w:rsidRDefault="003671C5" w:rsidP="00E96F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1C5" w:rsidRPr="00E62DEC" w:rsidRDefault="003671C5" w:rsidP="00E96F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71C5" w:rsidRPr="00E62DEC" w:rsidRDefault="003671C5" w:rsidP="00E96FA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Pr="00E62DEC" w:rsidRDefault="003671C5" w:rsidP="00E96F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10.06.- 30..06.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Pr="00E62DEC" w:rsidRDefault="003671C5" w:rsidP="00E96F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Pr="00E62DEC" w:rsidRDefault="003671C5" w:rsidP="00E96FA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Pr="00E62DEC" w:rsidRDefault="003671C5" w:rsidP="00E96F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10.06. - 30.06.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Pr="00E62DEC" w:rsidRDefault="003671C5" w:rsidP="00E96FAD">
            <w:pPr>
              <w:rPr>
                <w:sz w:val="18"/>
                <w:szCs w:val="18"/>
                <w:lang w:eastAsia="en-US"/>
              </w:rPr>
            </w:pPr>
            <w:r w:rsidRPr="00E62DEC">
              <w:rPr>
                <w:sz w:val="18"/>
                <w:szCs w:val="18"/>
              </w:rPr>
              <w:t>03.07. - 23.07.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Pr="00E62DEC" w:rsidRDefault="003671C5" w:rsidP="00E96FAD">
            <w:pPr>
              <w:rPr>
                <w:sz w:val="20"/>
                <w:szCs w:val="20"/>
                <w:lang w:eastAsia="en-US"/>
              </w:rPr>
            </w:pPr>
            <w:r w:rsidRPr="00E62DEC">
              <w:rPr>
                <w:sz w:val="18"/>
                <w:szCs w:val="18"/>
              </w:rPr>
              <w:t>26.07 - 15.08.</w:t>
            </w:r>
          </w:p>
        </w:tc>
      </w:tr>
      <w:tr w:rsidR="003671C5" w:rsidTr="00E96FAD">
        <w:trPr>
          <w:trHeight w:val="49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Программа/направленность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Спортивная/</w:t>
            </w:r>
          </w:p>
          <w:p w:rsidR="003671C5" w:rsidRDefault="003671C5" w:rsidP="00E96F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творческая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Спортивная/ социальное 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Спортивная /творческая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общеобразовательная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 / творческая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Спортивная/ Социально-педагогическая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</w:tr>
      <w:tr w:rsidR="003671C5" w:rsidTr="00E96FAD">
        <w:trPr>
          <w:trHeight w:val="584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Рекомендуемая возрастная группа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12-17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7-17</w:t>
            </w:r>
          </w:p>
        </w:tc>
      </w:tr>
      <w:tr w:rsidR="003671C5" w:rsidTr="00E96F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Условия проживания</w:t>
            </w:r>
          </w:p>
        </w:tc>
        <w:tc>
          <w:tcPr>
            <w:tcW w:w="4071" w:type="pct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Благоустроенные и неблагоустроенные, отапливаемые корпуса на  30  человек</w:t>
            </w:r>
          </w:p>
        </w:tc>
      </w:tr>
      <w:tr w:rsidR="003671C5" w:rsidTr="00E96F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Питание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пятиразовое</w:t>
            </w:r>
          </w:p>
        </w:tc>
      </w:tr>
      <w:tr w:rsidR="003671C5" w:rsidTr="00E96FA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Стоимость путевки (30% от общей стоимости путевки, оплачиваемая родителями)  -</w:t>
            </w:r>
            <w:r>
              <w:rPr>
                <w:sz w:val="20"/>
                <w:szCs w:val="20"/>
              </w:rPr>
              <w:t>9845,1 руб.</w:t>
            </w:r>
          </w:p>
        </w:tc>
      </w:tr>
      <w:tr w:rsidR="003671C5" w:rsidTr="00E96F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Доп. платные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8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предоставляются</w:t>
            </w:r>
          </w:p>
        </w:tc>
      </w:tr>
      <w:tr w:rsidR="003671C5" w:rsidTr="00E96F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Социальные сети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71C5" w:rsidTr="00E96F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Эл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очта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lang w:val="en-US" w:eastAsia="en-US"/>
              </w:rPr>
            </w:pPr>
            <w:hyperlink r:id="rId13" w:history="1">
              <w:r>
                <w:rPr>
                  <w:rStyle w:val="a3"/>
                  <w:b/>
                  <w:bCs/>
                  <w:shd w:val="clear" w:color="auto" w:fill="FFFFFF"/>
                </w:rPr>
                <w:t>mupsrdok@yandex.ru</w:t>
              </w:r>
            </w:hyperlink>
            <w:r>
              <w:rPr>
                <w:b/>
                <w:bCs/>
                <w:color w:val="173240"/>
                <w:shd w:val="clear" w:color="auto" w:fill="FFFFFF"/>
              </w:rPr>
              <w:t xml:space="preserve"> </w:t>
            </w:r>
          </w:p>
        </w:tc>
      </w:tr>
      <w:tr w:rsidR="003671C5" w:rsidTr="00E96FAD"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Конт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т</w:t>
            </w:r>
            <w:proofErr w:type="gramEnd"/>
            <w:r>
              <w:rPr>
                <w:b/>
                <w:bCs/>
              </w:rPr>
              <w:t>елефоны</w:t>
            </w:r>
          </w:p>
        </w:tc>
        <w:tc>
          <w:tcPr>
            <w:tcW w:w="40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1C5" w:rsidRDefault="003671C5" w:rsidP="00E96FAD">
            <w:pPr>
              <w:jc w:val="center"/>
              <w:rPr>
                <w:lang w:val="en-US" w:eastAsia="en-US"/>
              </w:rPr>
            </w:pPr>
            <w:r>
              <w:t>8 (391)9936244</w:t>
            </w:r>
          </w:p>
        </w:tc>
      </w:tr>
    </w:tbl>
    <w:p w:rsidR="003671C5" w:rsidRDefault="003671C5" w:rsidP="00FA56C8">
      <w:bookmarkStart w:id="0" w:name="_GoBack"/>
      <w:bookmarkEnd w:id="0"/>
    </w:p>
    <w:sectPr w:rsidR="003671C5" w:rsidSect="00FA56C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E4"/>
    <w:rsid w:val="003671C5"/>
    <w:rsid w:val="00907A02"/>
    <w:rsid w:val="00BF3AE4"/>
    <w:rsid w:val="00CA115C"/>
    <w:rsid w:val="00FA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56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5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3671532" TargetMode="External"/><Relationship Id="rId13" Type="http://schemas.openxmlformats.org/officeDocument/2006/relationships/hyperlink" Target="mailto:mupsrdo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153krsk.ru/lager" TargetMode="External"/><Relationship Id="rId12" Type="http://schemas.openxmlformats.org/officeDocument/2006/relationships/hyperlink" Target="mailto:lastochka-camp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letocamp24" TargetMode="External"/><Relationship Id="rId11" Type="http://schemas.openxmlformats.org/officeDocument/2006/relationships/hyperlink" Target="mailto:sch_pokrov@mailkrsk.ru" TargetMode="External"/><Relationship Id="rId5" Type="http://schemas.openxmlformats.org/officeDocument/2006/relationships/hyperlink" Target="https://t.me/letocamp24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etocamp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lastochkacamp_kr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МБОУ СОШ №23</dc:creator>
  <cp:keywords/>
  <dc:description/>
  <cp:lastModifiedBy>Учитель МБОУ СОШ №23</cp:lastModifiedBy>
  <cp:revision>3</cp:revision>
  <dcterms:created xsi:type="dcterms:W3CDTF">2024-01-29T07:40:00Z</dcterms:created>
  <dcterms:modified xsi:type="dcterms:W3CDTF">2024-01-29T07:44:00Z</dcterms:modified>
</cp:coreProperties>
</file>